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"/>
        <w:gridCol w:w="715"/>
        <w:gridCol w:w="1480"/>
        <w:gridCol w:w="630"/>
        <w:gridCol w:w="900"/>
        <w:gridCol w:w="450"/>
        <w:gridCol w:w="267"/>
        <w:gridCol w:w="1014"/>
        <w:gridCol w:w="1324"/>
      </w:tblGrid>
      <w:tr w:rsidR="00D73D1F" w:rsidTr="002227ED">
        <w:tc>
          <w:tcPr>
            <w:tcW w:w="9350" w:type="dxa"/>
            <w:gridSpan w:val="10"/>
            <w:shd w:val="clear" w:color="auto" w:fill="D9D9D9" w:themeFill="background1" w:themeFillShade="D9"/>
          </w:tcPr>
          <w:p w:rsidR="00D73D1F" w:rsidRPr="00741D97" w:rsidRDefault="001676C6" w:rsidP="00617984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</w:tr>
      <w:tr w:rsidR="00696747" w:rsidTr="002227ED">
        <w:tc>
          <w:tcPr>
            <w:tcW w:w="2570" w:type="dxa"/>
            <w:gridSpan w:val="2"/>
          </w:tcPr>
          <w:p w:rsidR="00696747" w:rsidRPr="00C01A73" w:rsidRDefault="00696747" w:rsidP="00617984">
            <w:pPr>
              <w:rPr>
                <w:sz w:val="24"/>
              </w:rPr>
            </w:pPr>
            <w:r w:rsidRPr="00741D97">
              <w:t>Customer name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696747" w:rsidRPr="00741D97" w:rsidRDefault="00696747" w:rsidP="00617984">
            <w:pPr>
              <w:rPr>
                <w:i/>
              </w:rPr>
            </w:pPr>
          </w:p>
        </w:tc>
      </w:tr>
      <w:tr w:rsidR="00143804" w:rsidTr="002227ED">
        <w:tc>
          <w:tcPr>
            <w:tcW w:w="2570" w:type="dxa"/>
            <w:gridSpan w:val="2"/>
          </w:tcPr>
          <w:p w:rsidR="00143804" w:rsidRPr="00741D97" w:rsidRDefault="00143804" w:rsidP="00617984">
            <w:r w:rsidRPr="00741D97">
              <w:t>Customer contact</w:t>
            </w:r>
          </w:p>
        </w:tc>
        <w:tc>
          <w:tcPr>
            <w:tcW w:w="6780" w:type="dxa"/>
            <w:gridSpan w:val="8"/>
          </w:tcPr>
          <w:p w:rsidR="00143804" w:rsidRPr="00741D97" w:rsidRDefault="00143804" w:rsidP="00617984">
            <w:pPr>
              <w:rPr>
                <w:i/>
              </w:rPr>
            </w:pPr>
          </w:p>
        </w:tc>
      </w:tr>
      <w:tr w:rsidR="00696747" w:rsidTr="002227ED">
        <w:tc>
          <w:tcPr>
            <w:tcW w:w="2570" w:type="dxa"/>
            <w:gridSpan w:val="2"/>
          </w:tcPr>
          <w:p w:rsidR="00696747" w:rsidRPr="00741D97" w:rsidRDefault="00696747" w:rsidP="00617984">
            <w:r w:rsidRPr="00741D97">
              <w:t>Project location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696747" w:rsidRPr="00741D97" w:rsidRDefault="00696747" w:rsidP="00617984">
            <w:pPr>
              <w:rPr>
                <w:i/>
              </w:rPr>
            </w:pPr>
          </w:p>
        </w:tc>
      </w:tr>
      <w:tr w:rsidR="005F273A" w:rsidTr="002227ED">
        <w:tc>
          <w:tcPr>
            <w:tcW w:w="2570" w:type="dxa"/>
            <w:gridSpan w:val="2"/>
          </w:tcPr>
          <w:p w:rsidR="005F273A" w:rsidRPr="00741D97" w:rsidRDefault="005F273A" w:rsidP="00617984">
            <w:bookmarkStart w:id="0" w:name="_Hlk485993759"/>
            <w:r w:rsidRPr="00741D97">
              <w:t>Project length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5F273A" w:rsidRPr="00741D97" w:rsidRDefault="005F273A" w:rsidP="00617984">
            <w:pPr>
              <w:rPr>
                <w:i/>
              </w:rPr>
            </w:pPr>
          </w:p>
        </w:tc>
      </w:tr>
      <w:tr w:rsidR="00C01A73" w:rsidRPr="00C01A73" w:rsidTr="002227ED">
        <w:tc>
          <w:tcPr>
            <w:tcW w:w="2570" w:type="dxa"/>
            <w:gridSpan w:val="2"/>
          </w:tcPr>
          <w:p w:rsidR="009E4C62" w:rsidRPr="00C01A73" w:rsidRDefault="009E4C62" w:rsidP="00617984">
            <w:r w:rsidRPr="00C01A73">
              <w:t>Project timeframe</w:t>
            </w:r>
          </w:p>
        </w:tc>
        <w:tc>
          <w:tcPr>
            <w:tcW w:w="6780" w:type="dxa"/>
            <w:gridSpan w:val="8"/>
          </w:tcPr>
          <w:p w:rsidR="009E4C62" w:rsidRPr="00C01A73" w:rsidRDefault="009E4C62" w:rsidP="00617984">
            <w:pPr>
              <w:rPr>
                <w:i/>
              </w:rPr>
            </w:pPr>
          </w:p>
        </w:tc>
      </w:tr>
      <w:tr w:rsidR="005F273A" w:rsidTr="002227ED">
        <w:tc>
          <w:tcPr>
            <w:tcW w:w="2570" w:type="dxa"/>
            <w:gridSpan w:val="2"/>
          </w:tcPr>
          <w:p w:rsidR="005F273A" w:rsidRPr="00741D97" w:rsidRDefault="00685676" w:rsidP="00617984">
            <w:bookmarkStart w:id="1" w:name="_Hlk485993629"/>
            <w:bookmarkEnd w:id="0"/>
            <w:r>
              <w:t>Substance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5F273A" w:rsidRPr="00741D97" w:rsidRDefault="005F273A" w:rsidP="00617984">
            <w:pPr>
              <w:rPr>
                <w:i/>
              </w:rPr>
            </w:pPr>
          </w:p>
        </w:tc>
      </w:tr>
      <w:bookmarkEnd w:id="1"/>
      <w:tr w:rsidR="005F273A" w:rsidTr="002227ED">
        <w:tc>
          <w:tcPr>
            <w:tcW w:w="9350" w:type="dxa"/>
            <w:gridSpan w:val="10"/>
            <w:shd w:val="clear" w:color="auto" w:fill="D9D9D9" w:themeFill="background1" w:themeFillShade="D9"/>
          </w:tcPr>
          <w:p w:rsidR="005F273A" w:rsidRPr="00741D97" w:rsidRDefault="001676C6" w:rsidP="00617984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43804" w:rsidTr="002227ED">
        <w:tc>
          <w:tcPr>
            <w:tcW w:w="9350" w:type="dxa"/>
            <w:gridSpan w:val="10"/>
          </w:tcPr>
          <w:p w:rsidR="00143804" w:rsidRPr="00741D97" w:rsidRDefault="00143804" w:rsidP="00617984">
            <w:pPr>
              <w:rPr>
                <w:b/>
              </w:rPr>
            </w:pPr>
            <w:r w:rsidRPr="00741D97">
              <w:rPr>
                <w:b/>
              </w:rPr>
              <w:t>Steel pipe</w:t>
            </w:r>
          </w:p>
        </w:tc>
      </w:tr>
      <w:tr w:rsidR="003D36D6" w:rsidTr="00C13D11">
        <w:tc>
          <w:tcPr>
            <w:tcW w:w="2570" w:type="dxa"/>
            <w:gridSpan w:val="2"/>
          </w:tcPr>
          <w:p w:rsidR="003D36D6" w:rsidRPr="00741D97" w:rsidRDefault="003D36D6" w:rsidP="00617984">
            <w:r w:rsidRPr="00741D97">
              <w:t>Specification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2195" w:type="dxa"/>
            <w:gridSpan w:val="2"/>
          </w:tcPr>
          <w:p w:rsidR="003D36D6" w:rsidRPr="00741D97" w:rsidRDefault="00D02F58" w:rsidP="00617984">
            <w:pPr>
              <w:rPr>
                <w:i/>
              </w:rPr>
            </w:pPr>
            <w:r>
              <w:rPr>
                <w:i/>
              </w:rPr>
              <w:t>CSA Z245.1 359 C</w:t>
            </w:r>
            <w:r w:rsidR="003D36D6" w:rsidRPr="00741D97">
              <w:rPr>
                <w:i/>
              </w:rPr>
              <w:t>at II</w:t>
            </w:r>
          </w:p>
        </w:tc>
        <w:tc>
          <w:tcPr>
            <w:tcW w:w="1980" w:type="dxa"/>
            <w:gridSpan w:val="3"/>
          </w:tcPr>
          <w:p w:rsidR="003D36D6" w:rsidRPr="00706B4D" w:rsidRDefault="00D02F58" w:rsidP="00617984">
            <w:r w:rsidRPr="00706B4D">
              <w:t>Joint Length</w:t>
            </w:r>
          </w:p>
        </w:tc>
        <w:tc>
          <w:tcPr>
            <w:tcW w:w="2605" w:type="dxa"/>
            <w:gridSpan w:val="3"/>
          </w:tcPr>
          <w:p w:rsidR="003D36D6" w:rsidRPr="00741D97" w:rsidRDefault="006112EA" w:rsidP="00617984">
            <w:pPr>
              <w:rPr>
                <w:i/>
              </w:rPr>
            </w:pPr>
            <w:r>
              <w:rPr>
                <w:i/>
              </w:rPr>
              <w:t>18.9 m</w:t>
            </w:r>
          </w:p>
        </w:tc>
      </w:tr>
      <w:tr w:rsidR="00C13D11" w:rsidTr="00C13D11">
        <w:tc>
          <w:tcPr>
            <w:tcW w:w="4765" w:type="dxa"/>
            <w:gridSpan w:val="4"/>
          </w:tcPr>
          <w:p w:rsidR="00C13D11" w:rsidRPr="00C13D11" w:rsidRDefault="00C13D11" w:rsidP="00617984">
            <w:r w:rsidRPr="00741D97">
              <w:t>Outside diameter (mm)</w:t>
            </w:r>
            <w:r>
              <w:t xml:space="preserve"> / Wall thickness (mm)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4585" w:type="dxa"/>
            <w:gridSpan w:val="6"/>
          </w:tcPr>
          <w:sdt>
            <w:sdtPr>
              <w:rPr>
                <w:i/>
              </w:rPr>
              <w:id w:val="-975374949"/>
              <w:placeholder>
                <w:docPart w:val="48FD46A7593342088152CAD0FAB3DA4C"/>
              </w:placeholder>
              <w:showingPlcHdr/>
              <w:comboBox>
                <w:listItem w:value="Choose an item."/>
                <w:listItem w:displayText="OD 168.3mm / WT 4.8mm" w:value="6&quot;"/>
                <w:listItem w:displayText="OD 219.1mm / WT 5.6mm" w:value="8&quot;"/>
              </w:comboBox>
            </w:sdtPr>
            <w:sdtEndPr/>
            <w:sdtContent>
              <w:p w:rsidR="00C13D11" w:rsidRPr="00741D97" w:rsidRDefault="00AD0ED7" w:rsidP="00617984">
                <w:pPr>
                  <w:rPr>
                    <w:i/>
                  </w:rPr>
                </w:pPr>
                <w:r w:rsidRPr="00AE3A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02F58" w:rsidTr="002227ED">
        <w:tc>
          <w:tcPr>
            <w:tcW w:w="2570" w:type="dxa"/>
            <w:gridSpan w:val="2"/>
          </w:tcPr>
          <w:p w:rsidR="00D02F58" w:rsidRPr="00741D97" w:rsidRDefault="00D02F58" w:rsidP="00617984">
            <w:r w:rsidRPr="00741D97">
              <w:t>Jacket specification</w:t>
            </w:r>
            <w:r w:rsidR="00476B7A" w:rsidRPr="00476B7A">
              <w:rPr>
                <w:vertAlign w:val="superscript"/>
              </w:rPr>
              <w:t>*</w:t>
            </w:r>
          </w:p>
        </w:tc>
        <w:sdt>
          <w:sdtPr>
            <w:rPr>
              <w:i/>
            </w:rPr>
            <w:id w:val="42569530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J" w:value="YJ"/>
              <w:listItem w:displayText="YJ2K" w:value="YJ2K"/>
            </w:comboBox>
          </w:sdtPr>
          <w:sdtEndPr/>
          <w:sdtContent>
            <w:tc>
              <w:tcPr>
                <w:tcW w:w="6780" w:type="dxa"/>
                <w:gridSpan w:val="8"/>
              </w:tcPr>
              <w:p w:rsidR="00D02F58" w:rsidRPr="00741D97" w:rsidRDefault="005B6F3B" w:rsidP="00617984">
                <w:pPr>
                  <w:rPr>
                    <w:i/>
                  </w:rPr>
                </w:pPr>
                <w:r w:rsidRPr="00AE3A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2F58" w:rsidRPr="00D02F58" w:rsidTr="002227ED">
        <w:tc>
          <w:tcPr>
            <w:tcW w:w="9350" w:type="dxa"/>
            <w:gridSpan w:val="10"/>
          </w:tcPr>
          <w:p w:rsidR="00D02F58" w:rsidRPr="00D02F58" w:rsidRDefault="00D02F58" w:rsidP="00617984">
            <w:pPr>
              <w:rPr>
                <w:b/>
              </w:rPr>
            </w:pPr>
            <w:r w:rsidRPr="00D02F58">
              <w:rPr>
                <w:b/>
              </w:rPr>
              <w:t>Liner</w:t>
            </w:r>
          </w:p>
        </w:tc>
      </w:tr>
      <w:tr w:rsidR="00D02F58" w:rsidTr="00C13D11">
        <w:tc>
          <w:tcPr>
            <w:tcW w:w="2570" w:type="dxa"/>
            <w:gridSpan w:val="2"/>
          </w:tcPr>
          <w:p w:rsidR="00D02F58" w:rsidRPr="00741D97" w:rsidRDefault="00D02F58" w:rsidP="00617984">
            <w:r>
              <w:t>Material Type</w:t>
            </w:r>
          </w:p>
        </w:tc>
        <w:tc>
          <w:tcPr>
            <w:tcW w:w="2195" w:type="dxa"/>
            <w:gridSpan w:val="2"/>
          </w:tcPr>
          <w:p w:rsidR="00D02F58" w:rsidRPr="00741D97" w:rsidRDefault="00D02F58" w:rsidP="00617984">
            <w:pPr>
              <w:rPr>
                <w:i/>
              </w:rPr>
            </w:pPr>
            <w:r>
              <w:rPr>
                <w:i/>
              </w:rPr>
              <w:t>HDPE</w:t>
            </w:r>
          </w:p>
        </w:tc>
        <w:tc>
          <w:tcPr>
            <w:tcW w:w="1980" w:type="dxa"/>
            <w:gridSpan w:val="3"/>
          </w:tcPr>
          <w:p w:rsidR="00D02F58" w:rsidRPr="00D02F58" w:rsidRDefault="00D02F58" w:rsidP="00617984">
            <w:r>
              <w:t>Specification</w:t>
            </w:r>
          </w:p>
        </w:tc>
        <w:tc>
          <w:tcPr>
            <w:tcW w:w="2605" w:type="dxa"/>
            <w:gridSpan w:val="3"/>
          </w:tcPr>
          <w:p w:rsidR="00D02F58" w:rsidRPr="00741D97" w:rsidRDefault="006A07EA" w:rsidP="00617984">
            <w:pPr>
              <w:rPr>
                <w:i/>
              </w:rPr>
            </w:pPr>
            <w:r>
              <w:rPr>
                <w:i/>
              </w:rPr>
              <w:t>PE4710</w:t>
            </w:r>
          </w:p>
        </w:tc>
      </w:tr>
      <w:tr w:rsidR="00D02F58" w:rsidTr="002227ED">
        <w:tc>
          <w:tcPr>
            <w:tcW w:w="9350" w:type="dxa"/>
            <w:gridSpan w:val="10"/>
          </w:tcPr>
          <w:p w:rsidR="00D02F58" w:rsidRPr="00D02F58" w:rsidRDefault="00D02F58" w:rsidP="00617984">
            <w:pPr>
              <w:rPr>
                <w:b/>
                <w:i/>
              </w:rPr>
            </w:pPr>
            <w:r w:rsidRPr="00D02F58">
              <w:rPr>
                <w:b/>
              </w:rPr>
              <w:t>Flange</w:t>
            </w:r>
          </w:p>
        </w:tc>
      </w:tr>
      <w:tr w:rsidR="00D02F58" w:rsidTr="00C13D11">
        <w:tc>
          <w:tcPr>
            <w:tcW w:w="2570" w:type="dxa"/>
            <w:gridSpan w:val="2"/>
          </w:tcPr>
          <w:p w:rsidR="00D02F58" w:rsidRPr="00741D97" w:rsidRDefault="00D02F58" w:rsidP="00617984">
            <w:r w:rsidRPr="00741D97">
              <w:t>Flange class</w:t>
            </w:r>
            <w:r w:rsidR="00476B7A" w:rsidRPr="00476B7A">
              <w:rPr>
                <w:vertAlign w:val="superscript"/>
              </w:rPr>
              <w:t>*</w:t>
            </w:r>
          </w:p>
        </w:tc>
        <w:sdt>
          <w:sdtPr>
            <w:rPr>
              <w:i/>
            </w:rPr>
            <w:id w:val="-1055233952"/>
            <w:placeholder>
              <w:docPart w:val="DefaultPlaceholder_-1854013439"/>
            </w:placeholder>
            <w:showingPlcHdr/>
            <w:comboBox>
              <w:listItem w:value="Choose an item."/>
              <w:listItem w:displayText="ANSI 150" w:value="ANSI 150"/>
              <w:listItem w:displayText="ANSI 300" w:value="ANSI 300"/>
              <w:listItem w:displayText="ANSI 600" w:value="ANSI 600"/>
              <w:listItem w:displayText="ANSI 900" w:value="ANSI 900"/>
            </w:comboBox>
          </w:sdtPr>
          <w:sdtEndPr/>
          <w:sdtContent>
            <w:tc>
              <w:tcPr>
                <w:tcW w:w="2195" w:type="dxa"/>
                <w:gridSpan w:val="2"/>
              </w:tcPr>
              <w:p w:rsidR="00D02F58" w:rsidRPr="00741D97" w:rsidRDefault="005B6F3B" w:rsidP="00617984">
                <w:pPr>
                  <w:rPr>
                    <w:i/>
                  </w:rPr>
                </w:pPr>
                <w:r w:rsidRPr="00AE3A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</w:tcPr>
          <w:p w:rsidR="00D02F58" w:rsidRPr="00741D97" w:rsidRDefault="00D02F58" w:rsidP="00617984">
            <w:pPr>
              <w:rPr>
                <w:i/>
              </w:rPr>
            </w:pPr>
            <w:r w:rsidRPr="00741D97">
              <w:t>Flange spec</w:t>
            </w:r>
            <w:r w:rsidR="00476B7A">
              <w:t>.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2605" w:type="dxa"/>
            <w:gridSpan w:val="3"/>
          </w:tcPr>
          <w:p w:rsidR="00D02F58" w:rsidRPr="00741D97" w:rsidRDefault="006112EA" w:rsidP="00617984">
            <w:pPr>
              <w:rPr>
                <w:i/>
              </w:rPr>
            </w:pPr>
            <w:r>
              <w:rPr>
                <w:i/>
              </w:rPr>
              <w:t xml:space="preserve">ASTM A350 </w:t>
            </w:r>
            <w:r w:rsidR="00D02F58" w:rsidRPr="00741D97">
              <w:rPr>
                <w:i/>
              </w:rPr>
              <w:t>LF2</w:t>
            </w:r>
          </w:p>
        </w:tc>
      </w:tr>
      <w:tr w:rsidR="00D02F58" w:rsidTr="002227ED">
        <w:tc>
          <w:tcPr>
            <w:tcW w:w="9350" w:type="dxa"/>
            <w:gridSpan w:val="10"/>
            <w:shd w:val="clear" w:color="auto" w:fill="D9D9D9" w:themeFill="background1" w:themeFillShade="D9"/>
          </w:tcPr>
          <w:p w:rsidR="00D02F58" w:rsidRPr="00741D97" w:rsidRDefault="001676C6" w:rsidP="00617984">
            <w:pPr>
              <w:rPr>
                <w:b/>
              </w:rPr>
            </w:pPr>
            <w:r>
              <w:rPr>
                <w:b/>
              </w:rPr>
              <w:t>Pipeline Parameters</w:t>
            </w:r>
          </w:p>
        </w:tc>
      </w:tr>
      <w:tr w:rsidR="00D02F58" w:rsidTr="00C13D11">
        <w:tc>
          <w:tcPr>
            <w:tcW w:w="2570" w:type="dxa"/>
            <w:gridSpan w:val="2"/>
          </w:tcPr>
          <w:p w:rsidR="00D02F58" w:rsidRPr="00741D97" w:rsidRDefault="00D02F58" w:rsidP="00617984"/>
        </w:tc>
        <w:tc>
          <w:tcPr>
            <w:tcW w:w="2195" w:type="dxa"/>
            <w:gridSpan w:val="2"/>
          </w:tcPr>
          <w:p w:rsidR="00D02F58" w:rsidRPr="00741D97" w:rsidRDefault="00D02F58" w:rsidP="00617984">
            <w:r w:rsidRPr="00741D97">
              <w:t>Normal</w:t>
            </w:r>
          </w:p>
        </w:tc>
        <w:tc>
          <w:tcPr>
            <w:tcW w:w="1980" w:type="dxa"/>
            <w:gridSpan w:val="3"/>
          </w:tcPr>
          <w:p w:rsidR="00D02F58" w:rsidRPr="00741D97" w:rsidRDefault="00476B7A" w:rsidP="00617984">
            <w:r w:rsidRPr="00741D97">
              <w:t>M</w:t>
            </w:r>
            <w:r w:rsidR="00D02F58" w:rsidRPr="00741D97">
              <w:t>ax</w:t>
            </w:r>
          </w:p>
        </w:tc>
        <w:tc>
          <w:tcPr>
            <w:tcW w:w="2605" w:type="dxa"/>
            <w:gridSpan w:val="3"/>
          </w:tcPr>
          <w:p w:rsidR="00D02F58" w:rsidRPr="00741D97" w:rsidRDefault="006112EA" w:rsidP="00617984">
            <w:r w:rsidRPr="00741D97">
              <w:t>M</w:t>
            </w:r>
            <w:r w:rsidR="00D02F58" w:rsidRPr="00741D97">
              <w:t>in</w:t>
            </w:r>
          </w:p>
        </w:tc>
      </w:tr>
      <w:tr w:rsidR="00283FDD" w:rsidTr="00C13D11">
        <w:tc>
          <w:tcPr>
            <w:tcW w:w="2570" w:type="dxa"/>
            <w:gridSpan w:val="2"/>
          </w:tcPr>
          <w:p w:rsidR="00283FDD" w:rsidRPr="00741D97" w:rsidRDefault="00283FDD" w:rsidP="00F50246">
            <w:bookmarkStart w:id="2" w:name="_Hlk486231937"/>
            <w:r w:rsidRPr="00741D97">
              <w:t>Operating temperature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2195" w:type="dxa"/>
            <w:gridSpan w:val="2"/>
          </w:tcPr>
          <w:p w:rsidR="00283FDD" w:rsidRPr="00741D97" w:rsidRDefault="00283FDD" w:rsidP="00F50246">
            <w:pPr>
              <w:rPr>
                <w:i/>
              </w:rPr>
            </w:pPr>
          </w:p>
        </w:tc>
        <w:tc>
          <w:tcPr>
            <w:tcW w:w="1980" w:type="dxa"/>
            <w:gridSpan w:val="3"/>
          </w:tcPr>
          <w:p w:rsidR="00283FDD" w:rsidRPr="00741D97" w:rsidRDefault="00283FDD" w:rsidP="00F50246">
            <w:pPr>
              <w:rPr>
                <w:i/>
              </w:rPr>
            </w:pPr>
          </w:p>
        </w:tc>
        <w:tc>
          <w:tcPr>
            <w:tcW w:w="2605" w:type="dxa"/>
            <w:gridSpan w:val="3"/>
          </w:tcPr>
          <w:p w:rsidR="00283FDD" w:rsidRPr="00741D97" w:rsidRDefault="00283FDD" w:rsidP="00F50246">
            <w:pPr>
              <w:rPr>
                <w:i/>
              </w:rPr>
            </w:pPr>
          </w:p>
        </w:tc>
      </w:tr>
      <w:bookmarkEnd w:id="2"/>
      <w:tr w:rsidR="00DB5673" w:rsidTr="00C13D11">
        <w:tc>
          <w:tcPr>
            <w:tcW w:w="2570" w:type="dxa"/>
            <w:gridSpan w:val="2"/>
          </w:tcPr>
          <w:p w:rsidR="00DB5673" w:rsidRPr="00741D97" w:rsidRDefault="00DB5673" w:rsidP="00F50246">
            <w:r w:rsidRPr="00741D97">
              <w:t>Operating pressure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2195" w:type="dxa"/>
            <w:gridSpan w:val="2"/>
          </w:tcPr>
          <w:p w:rsidR="00DB5673" w:rsidRPr="00741D97" w:rsidRDefault="00DB5673" w:rsidP="00F50246">
            <w:pPr>
              <w:rPr>
                <w:i/>
              </w:rPr>
            </w:pPr>
          </w:p>
        </w:tc>
        <w:tc>
          <w:tcPr>
            <w:tcW w:w="1980" w:type="dxa"/>
            <w:gridSpan w:val="3"/>
          </w:tcPr>
          <w:p w:rsidR="00DB5673" w:rsidRPr="00741D97" w:rsidRDefault="00DB5673" w:rsidP="00F50246">
            <w:pPr>
              <w:rPr>
                <w:i/>
              </w:rPr>
            </w:pPr>
          </w:p>
        </w:tc>
        <w:tc>
          <w:tcPr>
            <w:tcW w:w="2605" w:type="dxa"/>
            <w:gridSpan w:val="3"/>
          </w:tcPr>
          <w:p w:rsidR="00DB5673" w:rsidRPr="00741D97" w:rsidRDefault="00DB5673" w:rsidP="00F50246">
            <w:pPr>
              <w:rPr>
                <w:i/>
              </w:rPr>
            </w:pPr>
          </w:p>
        </w:tc>
      </w:tr>
      <w:tr w:rsidR="00C01A73" w:rsidTr="00267256">
        <w:tc>
          <w:tcPr>
            <w:tcW w:w="2570" w:type="dxa"/>
            <w:gridSpan w:val="2"/>
          </w:tcPr>
          <w:p w:rsidR="00C01A73" w:rsidRPr="00741D97" w:rsidRDefault="00C01A73" w:rsidP="00F50246">
            <w:r w:rsidRPr="00741D97">
              <w:t>License pressure</w:t>
            </w:r>
            <w:r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C01A73" w:rsidRPr="00741D97" w:rsidRDefault="00C01A73" w:rsidP="00F50246">
            <w:pPr>
              <w:rPr>
                <w:i/>
              </w:rPr>
            </w:pPr>
          </w:p>
        </w:tc>
      </w:tr>
      <w:tr w:rsidR="00C01A73" w:rsidTr="00B83050">
        <w:tc>
          <w:tcPr>
            <w:tcW w:w="2570" w:type="dxa"/>
            <w:gridSpan w:val="2"/>
          </w:tcPr>
          <w:p w:rsidR="00C01A73" w:rsidRPr="00741D97" w:rsidRDefault="00C01A73" w:rsidP="00F50246">
            <w:bookmarkStart w:id="3" w:name="_Hlk486232076"/>
            <w:r w:rsidRPr="00741D97">
              <w:t>Flow</w:t>
            </w:r>
            <w:r>
              <w:t xml:space="preserve"> Volume (</w:t>
            </w:r>
            <w:proofErr w:type="spellStart"/>
            <w:proofErr w:type="gramStart"/>
            <w:r>
              <w:t>Oil,Gas</w:t>
            </w:r>
            <w:proofErr w:type="gramEnd"/>
            <w:r>
              <w:t>&amp;Water</w:t>
            </w:r>
            <w:proofErr w:type="spellEnd"/>
            <w:r>
              <w:t>)</w:t>
            </w:r>
            <w:r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C01A73" w:rsidRPr="00741D97" w:rsidRDefault="00C01A73" w:rsidP="00F50246">
            <w:pPr>
              <w:rPr>
                <w:i/>
              </w:rPr>
            </w:pPr>
          </w:p>
        </w:tc>
      </w:tr>
      <w:tr w:rsidR="00673C4C" w:rsidTr="00F50246">
        <w:tc>
          <w:tcPr>
            <w:tcW w:w="2570" w:type="dxa"/>
            <w:gridSpan w:val="2"/>
          </w:tcPr>
          <w:p w:rsidR="00673C4C" w:rsidRPr="00741D97" w:rsidRDefault="00673C4C" w:rsidP="00F50246">
            <w:bookmarkStart w:id="4" w:name="_Hlk485993821"/>
            <w:bookmarkEnd w:id="3"/>
            <w:r>
              <w:t>Pump Type</w:t>
            </w:r>
            <w:r w:rsidR="00C01A73" w:rsidRPr="00C01A73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673C4C" w:rsidRPr="00741D97" w:rsidRDefault="00673C4C" w:rsidP="00F50246">
            <w:pPr>
              <w:rPr>
                <w:i/>
              </w:rPr>
            </w:pPr>
          </w:p>
        </w:tc>
      </w:tr>
      <w:bookmarkEnd w:id="4"/>
      <w:tr w:rsidR="00673C4C" w:rsidTr="00C13D11">
        <w:tc>
          <w:tcPr>
            <w:tcW w:w="2570" w:type="dxa"/>
            <w:gridSpan w:val="2"/>
          </w:tcPr>
          <w:p w:rsidR="00673C4C" w:rsidRPr="00741D97" w:rsidRDefault="00673C4C" w:rsidP="00F50246">
            <w:r>
              <w:t>Pressure Fluctuation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715" w:type="dxa"/>
          </w:tcPr>
          <w:p w:rsidR="00673C4C" w:rsidRPr="00741D97" w:rsidRDefault="00673C4C" w:rsidP="00F50246">
            <w:pPr>
              <w:rPr>
                <w:i/>
              </w:rPr>
            </w:pPr>
            <w:r>
              <w:rPr>
                <w:i/>
              </w:rPr>
              <w:t>From</w:t>
            </w:r>
          </w:p>
        </w:tc>
        <w:tc>
          <w:tcPr>
            <w:tcW w:w="1480" w:type="dxa"/>
          </w:tcPr>
          <w:p w:rsidR="00673C4C" w:rsidRPr="00741D97" w:rsidRDefault="00673C4C" w:rsidP="00F50246">
            <w:pPr>
              <w:rPr>
                <w:i/>
              </w:rPr>
            </w:pPr>
          </w:p>
        </w:tc>
        <w:tc>
          <w:tcPr>
            <w:tcW w:w="630" w:type="dxa"/>
          </w:tcPr>
          <w:p w:rsidR="00673C4C" w:rsidRPr="00741D97" w:rsidRDefault="00673C4C" w:rsidP="00F50246">
            <w:pPr>
              <w:rPr>
                <w:i/>
              </w:rPr>
            </w:pPr>
            <w:r>
              <w:rPr>
                <w:i/>
              </w:rPr>
              <w:t>To</w:t>
            </w:r>
          </w:p>
        </w:tc>
        <w:tc>
          <w:tcPr>
            <w:tcW w:w="1350" w:type="dxa"/>
            <w:gridSpan w:val="2"/>
          </w:tcPr>
          <w:p w:rsidR="00673C4C" w:rsidRPr="00741D97" w:rsidRDefault="00673C4C" w:rsidP="00F50246">
            <w:pPr>
              <w:rPr>
                <w:i/>
              </w:rPr>
            </w:pPr>
          </w:p>
        </w:tc>
        <w:tc>
          <w:tcPr>
            <w:tcW w:w="1281" w:type="dxa"/>
            <w:gridSpan w:val="2"/>
          </w:tcPr>
          <w:p w:rsidR="00673C4C" w:rsidRPr="00741D97" w:rsidRDefault="00673C4C" w:rsidP="00F50246">
            <w:pPr>
              <w:rPr>
                <w:i/>
              </w:rPr>
            </w:pPr>
            <w:r>
              <w:rPr>
                <w:i/>
              </w:rPr>
              <w:t>Frequency</w:t>
            </w:r>
          </w:p>
        </w:tc>
        <w:tc>
          <w:tcPr>
            <w:tcW w:w="1324" w:type="dxa"/>
          </w:tcPr>
          <w:p w:rsidR="00673C4C" w:rsidRPr="00741D97" w:rsidRDefault="00673C4C" w:rsidP="00F50246">
            <w:pPr>
              <w:rPr>
                <w:i/>
              </w:rPr>
            </w:pPr>
          </w:p>
        </w:tc>
      </w:tr>
      <w:tr w:rsidR="00AA2105" w:rsidTr="00763C0A">
        <w:tc>
          <w:tcPr>
            <w:tcW w:w="2570" w:type="dxa"/>
            <w:gridSpan w:val="2"/>
          </w:tcPr>
          <w:p w:rsidR="00AA2105" w:rsidRPr="00741D97" w:rsidRDefault="00AA2105" w:rsidP="00F50246">
            <w:r>
              <w:t>Vacuum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AA2105" w:rsidRPr="00741D97" w:rsidRDefault="00AA2105" w:rsidP="00F50246">
            <w:pPr>
              <w:rPr>
                <w:i/>
              </w:rPr>
            </w:pPr>
          </w:p>
        </w:tc>
      </w:tr>
      <w:tr w:rsidR="008F018F" w:rsidTr="008625A6">
        <w:tc>
          <w:tcPr>
            <w:tcW w:w="2570" w:type="dxa"/>
            <w:gridSpan w:val="2"/>
          </w:tcPr>
          <w:p w:rsidR="008F018F" w:rsidRPr="00741D97" w:rsidRDefault="008F018F" w:rsidP="008625A6">
            <w:bookmarkStart w:id="5" w:name="_Hlk486235045"/>
            <w:r>
              <w:t>Pigging</w:t>
            </w:r>
          </w:p>
        </w:tc>
        <w:tc>
          <w:tcPr>
            <w:tcW w:w="6780" w:type="dxa"/>
            <w:gridSpan w:val="8"/>
          </w:tcPr>
          <w:p w:rsidR="008F018F" w:rsidRPr="00741D97" w:rsidRDefault="008F018F" w:rsidP="008625A6">
            <w:pPr>
              <w:rPr>
                <w:i/>
              </w:rPr>
            </w:pPr>
          </w:p>
        </w:tc>
      </w:tr>
      <w:tr w:rsidR="00D02F58" w:rsidTr="002227ED">
        <w:tc>
          <w:tcPr>
            <w:tcW w:w="2570" w:type="dxa"/>
            <w:gridSpan w:val="2"/>
          </w:tcPr>
          <w:p w:rsidR="00D02F58" w:rsidRPr="00741D97" w:rsidRDefault="008F018F" w:rsidP="00617984">
            <w:r>
              <w:t>Hot Oiling</w:t>
            </w:r>
          </w:p>
        </w:tc>
        <w:tc>
          <w:tcPr>
            <w:tcW w:w="6780" w:type="dxa"/>
            <w:gridSpan w:val="8"/>
          </w:tcPr>
          <w:p w:rsidR="00D02F58" w:rsidRPr="00741D97" w:rsidRDefault="00D02F58" w:rsidP="00617984">
            <w:pPr>
              <w:rPr>
                <w:i/>
              </w:rPr>
            </w:pPr>
          </w:p>
        </w:tc>
      </w:tr>
      <w:bookmarkEnd w:id="5"/>
      <w:tr w:rsidR="00C85B33" w:rsidTr="002227ED">
        <w:tc>
          <w:tcPr>
            <w:tcW w:w="9350" w:type="dxa"/>
            <w:gridSpan w:val="10"/>
            <w:shd w:val="clear" w:color="auto" w:fill="D9D9D9" w:themeFill="background1" w:themeFillShade="D9"/>
          </w:tcPr>
          <w:p w:rsidR="00C85B33" w:rsidRPr="00741D97" w:rsidRDefault="00C85B33" w:rsidP="00617984">
            <w:pPr>
              <w:rPr>
                <w:b/>
              </w:rPr>
            </w:pPr>
            <w:r>
              <w:rPr>
                <w:b/>
              </w:rPr>
              <w:t>Ch</w:t>
            </w:r>
            <w:r w:rsidR="001676C6">
              <w:rPr>
                <w:b/>
              </w:rPr>
              <w:t>emical Compatibility</w:t>
            </w:r>
          </w:p>
        </w:tc>
      </w:tr>
      <w:tr w:rsidR="00BA6E01" w:rsidTr="00F50246">
        <w:tc>
          <w:tcPr>
            <w:tcW w:w="2570" w:type="dxa"/>
            <w:gridSpan w:val="2"/>
          </w:tcPr>
          <w:p w:rsidR="00BA6E01" w:rsidRPr="00741D97" w:rsidRDefault="00BA6E01" w:rsidP="00F50246">
            <w:r w:rsidRPr="00741D97">
              <w:t>pH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BA6E01" w:rsidRPr="00741D97" w:rsidRDefault="00BA6E01" w:rsidP="00F50246">
            <w:pPr>
              <w:rPr>
                <w:i/>
              </w:rPr>
            </w:pPr>
          </w:p>
        </w:tc>
      </w:tr>
      <w:tr w:rsidR="003B6289" w:rsidTr="00C13D11">
        <w:tc>
          <w:tcPr>
            <w:tcW w:w="2570" w:type="dxa"/>
            <w:gridSpan w:val="2"/>
          </w:tcPr>
          <w:p w:rsidR="003B6289" w:rsidRPr="00741D97" w:rsidRDefault="003B6289" w:rsidP="00617984">
            <w:r w:rsidRPr="00741D97">
              <w:t>H2S</w:t>
            </w:r>
            <w:r w:rsidR="00476B7A">
              <w:t xml:space="preserve"> Amount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2195" w:type="dxa"/>
            <w:gridSpan w:val="2"/>
          </w:tcPr>
          <w:p w:rsidR="003B6289" w:rsidRPr="00706B4D" w:rsidRDefault="003B6289" w:rsidP="00617984">
            <w:pPr>
              <w:rPr>
                <w:i/>
              </w:rPr>
            </w:pPr>
          </w:p>
        </w:tc>
        <w:tc>
          <w:tcPr>
            <w:tcW w:w="1980" w:type="dxa"/>
            <w:gridSpan w:val="3"/>
          </w:tcPr>
          <w:p w:rsidR="003B6289" w:rsidRPr="00706B4D" w:rsidRDefault="003B6289" w:rsidP="00617984">
            <w:pPr>
              <w:rPr>
                <w:i/>
              </w:rPr>
            </w:pPr>
            <w:r>
              <w:rPr>
                <w:i/>
              </w:rPr>
              <w:t>Separator Pressure</w:t>
            </w:r>
            <w:r w:rsidR="00476B7A" w:rsidRPr="00476B7A">
              <w:rPr>
                <w:i/>
                <w:vertAlign w:val="superscript"/>
              </w:rPr>
              <w:t>*</w:t>
            </w:r>
          </w:p>
        </w:tc>
        <w:tc>
          <w:tcPr>
            <w:tcW w:w="2605" w:type="dxa"/>
            <w:gridSpan w:val="3"/>
          </w:tcPr>
          <w:p w:rsidR="003B6289" w:rsidRPr="00706B4D" w:rsidRDefault="003B6289" w:rsidP="00617984">
            <w:pPr>
              <w:rPr>
                <w:i/>
              </w:rPr>
            </w:pPr>
          </w:p>
        </w:tc>
      </w:tr>
      <w:tr w:rsidR="00BA6E01" w:rsidTr="00F50246">
        <w:tc>
          <w:tcPr>
            <w:tcW w:w="2570" w:type="dxa"/>
            <w:gridSpan w:val="2"/>
          </w:tcPr>
          <w:p w:rsidR="00BA6E01" w:rsidRPr="00741D97" w:rsidRDefault="00BA6E01" w:rsidP="00F50246">
            <w:r w:rsidRPr="00741D97">
              <w:t>CO2</w:t>
            </w:r>
            <w:r w:rsidR="00476B7A">
              <w:t xml:space="preserve"> Amount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BA6E01" w:rsidRPr="00741D97" w:rsidRDefault="00BA6E01" w:rsidP="00F50246">
            <w:pPr>
              <w:rPr>
                <w:i/>
              </w:rPr>
            </w:pPr>
          </w:p>
        </w:tc>
      </w:tr>
      <w:tr w:rsidR="003B6289" w:rsidTr="002227ED">
        <w:tc>
          <w:tcPr>
            <w:tcW w:w="2570" w:type="dxa"/>
            <w:gridSpan w:val="2"/>
          </w:tcPr>
          <w:p w:rsidR="003B6289" w:rsidRPr="00741D97" w:rsidRDefault="003B6289" w:rsidP="00617984">
            <w:r w:rsidRPr="00741D97">
              <w:t>Aromatic hydrocarbons</w:t>
            </w:r>
            <w:r w:rsidR="00476B7A" w:rsidRPr="00476B7A">
              <w:rPr>
                <w:vertAlign w:val="superscript"/>
              </w:rPr>
              <w:t>*</w:t>
            </w:r>
          </w:p>
        </w:tc>
        <w:tc>
          <w:tcPr>
            <w:tcW w:w="6780" w:type="dxa"/>
            <w:gridSpan w:val="8"/>
          </w:tcPr>
          <w:p w:rsidR="003B6289" w:rsidRPr="00741D97" w:rsidRDefault="003B6289" w:rsidP="00617984">
            <w:pPr>
              <w:rPr>
                <w:i/>
              </w:rPr>
            </w:pPr>
          </w:p>
        </w:tc>
      </w:tr>
      <w:tr w:rsidR="003B6289" w:rsidTr="002227ED">
        <w:tc>
          <w:tcPr>
            <w:tcW w:w="2570" w:type="dxa"/>
            <w:gridSpan w:val="2"/>
          </w:tcPr>
          <w:p w:rsidR="003B6289" w:rsidRPr="00741D97" w:rsidRDefault="003B6289" w:rsidP="00617984">
            <w:r w:rsidRPr="00741D97">
              <w:t>Chemical injection</w:t>
            </w:r>
          </w:p>
        </w:tc>
        <w:tc>
          <w:tcPr>
            <w:tcW w:w="6780" w:type="dxa"/>
            <w:gridSpan w:val="8"/>
          </w:tcPr>
          <w:p w:rsidR="003B6289" w:rsidRPr="00741D97" w:rsidRDefault="003B6289" w:rsidP="00617984">
            <w:pPr>
              <w:rPr>
                <w:i/>
              </w:rPr>
            </w:pPr>
          </w:p>
        </w:tc>
      </w:tr>
      <w:tr w:rsidR="00D02F58" w:rsidTr="002227ED">
        <w:tc>
          <w:tcPr>
            <w:tcW w:w="2570" w:type="dxa"/>
            <w:gridSpan w:val="2"/>
          </w:tcPr>
          <w:p w:rsidR="00D02F58" w:rsidRPr="00741D97" w:rsidRDefault="00D02F58" w:rsidP="00617984">
            <w:r w:rsidRPr="00741D97">
              <w:t>Solids</w:t>
            </w:r>
          </w:p>
        </w:tc>
        <w:tc>
          <w:tcPr>
            <w:tcW w:w="6780" w:type="dxa"/>
            <w:gridSpan w:val="8"/>
          </w:tcPr>
          <w:p w:rsidR="00D02F58" w:rsidRPr="00741D97" w:rsidRDefault="00D02F58" w:rsidP="00617984">
            <w:pPr>
              <w:rPr>
                <w:i/>
              </w:rPr>
            </w:pPr>
          </w:p>
        </w:tc>
      </w:tr>
      <w:tr w:rsidR="00D02F58" w:rsidTr="002227ED">
        <w:tc>
          <w:tcPr>
            <w:tcW w:w="9350" w:type="dxa"/>
            <w:gridSpan w:val="10"/>
            <w:shd w:val="clear" w:color="auto" w:fill="D9D9D9" w:themeFill="background1" w:themeFillShade="D9"/>
          </w:tcPr>
          <w:p w:rsidR="00D02F58" w:rsidRDefault="00D02F58" w:rsidP="00617984">
            <w:pPr>
              <w:rPr>
                <w:b/>
              </w:rPr>
            </w:pPr>
            <w:r>
              <w:rPr>
                <w:b/>
              </w:rPr>
              <w:t>APPROVAL:</w:t>
            </w:r>
          </w:p>
          <w:p w:rsidR="00D02F58" w:rsidRPr="00741D97" w:rsidRDefault="003C2FC6" w:rsidP="00617984">
            <w:pPr>
              <w:rPr>
                <w:b/>
                <w:sz w:val="18"/>
                <w:szCs w:val="18"/>
              </w:rPr>
            </w:pPr>
            <w:r w:rsidRPr="003C2FC6">
              <w:rPr>
                <w:sz w:val="18"/>
                <w:szCs w:val="18"/>
              </w:rPr>
              <w:t>Use of the specified CORE Linepipe</w:t>
            </w:r>
            <w:r>
              <w:rPr>
                <w:sz w:val="18"/>
                <w:szCs w:val="18"/>
              </w:rPr>
              <w:t xml:space="preserve"> product</w:t>
            </w:r>
            <w:r w:rsidRPr="003C2FC6">
              <w:rPr>
                <w:sz w:val="18"/>
                <w:szCs w:val="18"/>
              </w:rPr>
              <w:t xml:space="preserve"> is approved for the operating parameters and</w:t>
            </w:r>
            <w:r>
              <w:rPr>
                <w:sz w:val="18"/>
                <w:szCs w:val="18"/>
              </w:rPr>
              <w:t xml:space="preserve"> limits stated in this </w:t>
            </w:r>
            <w:r w:rsidRPr="003C2FC6">
              <w:rPr>
                <w:sz w:val="18"/>
                <w:szCs w:val="18"/>
              </w:rPr>
              <w:t>document.</w:t>
            </w:r>
          </w:p>
        </w:tc>
      </w:tr>
      <w:tr w:rsidR="00D02F58" w:rsidTr="002227ED">
        <w:trPr>
          <w:trHeight w:val="1152"/>
        </w:trPr>
        <w:tc>
          <w:tcPr>
            <w:tcW w:w="9350" w:type="dxa"/>
            <w:gridSpan w:val="10"/>
          </w:tcPr>
          <w:p w:rsidR="00D02F58" w:rsidRDefault="003C2FC6" w:rsidP="00617984">
            <w:r>
              <w:t>Notes:</w:t>
            </w:r>
          </w:p>
          <w:p w:rsidR="00160512" w:rsidRDefault="00160512" w:rsidP="00617984"/>
          <w:p w:rsidR="00160512" w:rsidRDefault="00160512" w:rsidP="00617984"/>
          <w:p w:rsidR="00160512" w:rsidRDefault="00160512" w:rsidP="00617984"/>
          <w:p w:rsidR="004A06BD" w:rsidRPr="003C2FC6" w:rsidRDefault="004A06BD" w:rsidP="00617984">
            <w:pPr>
              <w:rPr>
                <w:i/>
              </w:rPr>
            </w:pPr>
          </w:p>
        </w:tc>
      </w:tr>
      <w:tr w:rsidR="003C2FC6" w:rsidTr="008F018F">
        <w:trPr>
          <w:trHeight w:val="360"/>
        </w:trPr>
        <w:tc>
          <w:tcPr>
            <w:tcW w:w="2337" w:type="dxa"/>
            <w:vAlign w:val="center"/>
          </w:tcPr>
          <w:p w:rsidR="003C2FC6" w:rsidRPr="001F04B8" w:rsidRDefault="003C2FC6" w:rsidP="00617984">
            <w:pPr>
              <w:rPr>
                <w:i/>
              </w:rPr>
            </w:pPr>
            <w:r>
              <w:t>Approved by</w:t>
            </w:r>
          </w:p>
        </w:tc>
        <w:tc>
          <w:tcPr>
            <w:tcW w:w="3958" w:type="dxa"/>
            <w:gridSpan w:val="5"/>
            <w:vAlign w:val="center"/>
          </w:tcPr>
          <w:p w:rsidR="003C2FC6" w:rsidRPr="001F04B8" w:rsidRDefault="003C2FC6" w:rsidP="00617984">
            <w:pPr>
              <w:rPr>
                <w:i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C2FC6" w:rsidRPr="001F04B8" w:rsidRDefault="003C2FC6" w:rsidP="00617984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338" w:type="dxa"/>
            <w:gridSpan w:val="2"/>
            <w:vAlign w:val="center"/>
          </w:tcPr>
          <w:p w:rsidR="003C2FC6" w:rsidRPr="001F04B8" w:rsidRDefault="003C2FC6" w:rsidP="00617984">
            <w:pPr>
              <w:rPr>
                <w:i/>
              </w:rPr>
            </w:pPr>
          </w:p>
        </w:tc>
      </w:tr>
    </w:tbl>
    <w:p w:rsidR="00541122" w:rsidRPr="00476B7A" w:rsidRDefault="00476B7A" w:rsidP="00476B7A">
      <w:pPr>
        <w:rPr>
          <w:sz w:val="20"/>
          <w:szCs w:val="20"/>
        </w:rPr>
      </w:pPr>
      <w:r w:rsidRPr="00476B7A">
        <w:rPr>
          <w:sz w:val="20"/>
          <w:szCs w:val="20"/>
        </w:rPr>
        <w:t>*: Required field.</w:t>
      </w:r>
      <w:bookmarkStart w:id="6" w:name="_GoBack"/>
      <w:bookmarkEnd w:id="6"/>
    </w:p>
    <w:sectPr w:rsidR="00541122" w:rsidRPr="00476B7A" w:rsidSect="00606F3F">
      <w:headerReference w:type="default" r:id="rId7"/>
      <w:footerReference w:type="default" r:id="rId8"/>
      <w:pgSz w:w="12240" w:h="15840" w:code="1"/>
      <w:pgMar w:top="720" w:right="1440" w:bottom="720" w:left="1440" w:header="43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F9" w:rsidRDefault="00FB75F9" w:rsidP="00E268F7">
      <w:pPr>
        <w:spacing w:after="0" w:line="240" w:lineRule="auto"/>
      </w:pPr>
      <w:r>
        <w:separator/>
      </w:r>
    </w:p>
  </w:endnote>
  <w:endnote w:type="continuationSeparator" w:id="0">
    <w:p w:rsidR="00FB75F9" w:rsidRDefault="00FB75F9" w:rsidP="00E2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DB" w:rsidRPr="003E3F52" w:rsidRDefault="00F630DB">
    <w:pPr>
      <w:pStyle w:val="Footer"/>
      <w:rPr>
        <w:sz w:val="16"/>
        <w:szCs w:val="16"/>
      </w:rPr>
    </w:pPr>
    <w:r w:rsidRPr="003E3F52">
      <w:rPr>
        <w:sz w:val="16"/>
        <w:szCs w:val="16"/>
      </w:rPr>
      <w:t xml:space="preserve">Document: </w:t>
    </w:r>
    <w:r w:rsidR="00904EE7">
      <w:rPr>
        <w:sz w:val="16"/>
        <w:szCs w:val="16"/>
      </w:rPr>
      <w:t>CORE Linepipe Application Review R</w:t>
    </w:r>
    <w:r w:rsidR="008E5C40">
      <w:rPr>
        <w:sz w:val="16"/>
        <w:szCs w:val="16"/>
      </w:rPr>
      <w:t>4</w:t>
    </w:r>
    <w:r w:rsidR="003E3F52">
      <w:rPr>
        <w:noProof/>
        <w:sz w:val="16"/>
        <w:szCs w:val="16"/>
      </w:rPr>
      <w:t xml:space="preserve">      </w:t>
    </w:r>
    <w:r w:rsidR="003E3F52">
      <w:rPr>
        <w:noProof/>
        <w:sz w:val="16"/>
        <w:szCs w:val="16"/>
      </w:rPr>
      <w:tab/>
    </w:r>
    <w:r w:rsidR="006A07EA">
      <w:rPr>
        <w:noProof/>
        <w:sz w:val="16"/>
        <w:szCs w:val="16"/>
      </w:rPr>
      <w:t xml:space="preserve">                         </w:t>
    </w:r>
    <w:r w:rsidR="0032149C">
      <w:rPr>
        <w:sz w:val="16"/>
        <w:szCs w:val="16"/>
      </w:rPr>
      <w:t>Revision</w:t>
    </w:r>
    <w:r w:rsidRPr="003E3F52">
      <w:rPr>
        <w:sz w:val="16"/>
        <w:szCs w:val="16"/>
      </w:rPr>
      <w:t xml:space="preserve"> Date:</w:t>
    </w:r>
    <w:r w:rsidR="0032149C">
      <w:rPr>
        <w:sz w:val="16"/>
        <w:szCs w:val="16"/>
      </w:rPr>
      <w:t xml:space="preserve"> </w:t>
    </w:r>
    <w:r w:rsidR="008E5C40">
      <w:rPr>
        <w:sz w:val="16"/>
        <w:szCs w:val="16"/>
      </w:rPr>
      <w:t>21</w:t>
    </w:r>
    <w:r w:rsidR="0032149C">
      <w:rPr>
        <w:sz w:val="16"/>
        <w:szCs w:val="16"/>
      </w:rPr>
      <w:t>-</w:t>
    </w:r>
    <w:r w:rsidR="006A07EA">
      <w:rPr>
        <w:sz w:val="16"/>
        <w:szCs w:val="16"/>
      </w:rPr>
      <w:t>Dec</w:t>
    </w:r>
    <w:r w:rsidR="0032149C">
      <w:rPr>
        <w:sz w:val="16"/>
        <w:szCs w:val="16"/>
      </w:rPr>
      <w:t>-2017</w:t>
    </w:r>
    <w:r w:rsidR="003E3F52">
      <w:rPr>
        <w:sz w:val="16"/>
        <w:szCs w:val="16"/>
      </w:rPr>
      <w:tab/>
      <w:t>Page: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F9" w:rsidRDefault="00FB75F9" w:rsidP="00E268F7">
      <w:pPr>
        <w:spacing w:after="0" w:line="240" w:lineRule="auto"/>
      </w:pPr>
      <w:r>
        <w:separator/>
      </w:r>
    </w:p>
  </w:footnote>
  <w:footnote w:type="continuationSeparator" w:id="0">
    <w:p w:rsidR="00FB75F9" w:rsidRDefault="00FB75F9" w:rsidP="00E2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DB" w:rsidRDefault="005B1E1C" w:rsidP="00DF7587">
    <w:pPr>
      <w:spacing w:after="0"/>
      <w:rPr>
        <w:b/>
        <w:sz w:val="24"/>
        <w:szCs w:val="24"/>
        <w:u w:val="single"/>
      </w:rPr>
    </w:pPr>
    <w:r>
      <w:rPr>
        <w:noProof/>
      </w:rPr>
      <w:drawing>
        <wp:inline distT="0" distB="0" distL="0" distR="0" wp14:anchorId="1346F578" wp14:editId="2443C38E">
          <wp:extent cx="1032510" cy="792480"/>
          <wp:effectExtent l="0" t="0" r="0" b="7620"/>
          <wp:docPr id="1" name="Picture 1" descr="Core Linepipe Nov 2017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re Linepipe Nov 2017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770" w:rsidRPr="002D5EC7" w:rsidRDefault="00F630DB" w:rsidP="005B1E1C">
    <w:pPr>
      <w:spacing w:after="0"/>
      <w:jc w:val="center"/>
      <w:rPr>
        <w:b/>
        <w:u w:val="single"/>
      </w:rPr>
    </w:pPr>
    <w:r w:rsidRPr="00F630DB">
      <w:rPr>
        <w:b/>
        <w:sz w:val="28"/>
        <w:szCs w:val="28"/>
        <w:u w:val="single"/>
      </w:rPr>
      <w:t>Application Review</w:t>
    </w:r>
    <w:r w:rsidR="002D5EC7">
      <w:rPr>
        <w:b/>
        <w:sz w:val="28"/>
        <w:szCs w:val="28"/>
        <w:u w:val="single"/>
      </w:rPr>
      <w:t xml:space="preserve"> </w:t>
    </w:r>
    <w:r w:rsidR="00D408AA">
      <w:rPr>
        <w:b/>
        <w:u w:val="single"/>
      </w:rPr>
      <w:t>- #</w:t>
    </w:r>
  </w:p>
  <w:p w:rsidR="00F630DB" w:rsidRPr="00934770" w:rsidRDefault="00F630DB" w:rsidP="00F630DB">
    <w:pPr>
      <w:spacing w:after="0"/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275"/>
    <w:multiLevelType w:val="hybridMultilevel"/>
    <w:tmpl w:val="262E0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A96"/>
    <w:multiLevelType w:val="hybridMultilevel"/>
    <w:tmpl w:val="E96207D0"/>
    <w:lvl w:ilvl="0" w:tplc="7910F1A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A25"/>
    <w:multiLevelType w:val="hybridMultilevel"/>
    <w:tmpl w:val="05362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6BCC"/>
    <w:multiLevelType w:val="hybridMultilevel"/>
    <w:tmpl w:val="EC5A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CC0"/>
    <w:multiLevelType w:val="hybridMultilevel"/>
    <w:tmpl w:val="6FE64E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DAB"/>
    <w:multiLevelType w:val="hybridMultilevel"/>
    <w:tmpl w:val="963295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EAE"/>
    <w:multiLevelType w:val="hybridMultilevel"/>
    <w:tmpl w:val="A2FE6A5C"/>
    <w:lvl w:ilvl="0" w:tplc="C0F03736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1E24B9"/>
    <w:multiLevelType w:val="hybridMultilevel"/>
    <w:tmpl w:val="F1781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74B2E"/>
    <w:multiLevelType w:val="hybridMultilevel"/>
    <w:tmpl w:val="BD6C89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A5895"/>
    <w:multiLevelType w:val="hybridMultilevel"/>
    <w:tmpl w:val="0ACEE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BBD"/>
    <w:multiLevelType w:val="hybridMultilevel"/>
    <w:tmpl w:val="7708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3764C"/>
    <w:multiLevelType w:val="hybridMultilevel"/>
    <w:tmpl w:val="339C7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601"/>
    <w:multiLevelType w:val="hybridMultilevel"/>
    <w:tmpl w:val="0FF48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746D0"/>
    <w:multiLevelType w:val="hybridMultilevel"/>
    <w:tmpl w:val="99F49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79A4"/>
    <w:multiLevelType w:val="hybridMultilevel"/>
    <w:tmpl w:val="BEC40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2FEC"/>
    <w:multiLevelType w:val="hybridMultilevel"/>
    <w:tmpl w:val="45F425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49ED"/>
    <w:multiLevelType w:val="hybridMultilevel"/>
    <w:tmpl w:val="7E621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72EA0"/>
    <w:multiLevelType w:val="hybridMultilevel"/>
    <w:tmpl w:val="BBD21018"/>
    <w:lvl w:ilvl="0" w:tplc="1CE6F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04194"/>
    <w:multiLevelType w:val="hybridMultilevel"/>
    <w:tmpl w:val="2B2CA2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A3052"/>
    <w:multiLevelType w:val="hybridMultilevel"/>
    <w:tmpl w:val="F8DCA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72B5B"/>
    <w:multiLevelType w:val="hybridMultilevel"/>
    <w:tmpl w:val="EC62302E"/>
    <w:lvl w:ilvl="0" w:tplc="1CE6F1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12795"/>
    <w:multiLevelType w:val="hybridMultilevel"/>
    <w:tmpl w:val="A83EBE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0273"/>
    <w:multiLevelType w:val="hybridMultilevel"/>
    <w:tmpl w:val="31E21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61AA"/>
    <w:multiLevelType w:val="hybridMultilevel"/>
    <w:tmpl w:val="A47825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A34E7"/>
    <w:multiLevelType w:val="hybridMultilevel"/>
    <w:tmpl w:val="6D585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B77AA"/>
    <w:multiLevelType w:val="hybridMultilevel"/>
    <w:tmpl w:val="EC5A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2E7D"/>
    <w:multiLevelType w:val="hybridMultilevel"/>
    <w:tmpl w:val="7B8E80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33520"/>
    <w:multiLevelType w:val="hybridMultilevel"/>
    <w:tmpl w:val="319EEF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06F2"/>
    <w:multiLevelType w:val="hybridMultilevel"/>
    <w:tmpl w:val="7C4E24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F2683"/>
    <w:multiLevelType w:val="hybridMultilevel"/>
    <w:tmpl w:val="72CC6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C55975"/>
    <w:multiLevelType w:val="hybridMultilevel"/>
    <w:tmpl w:val="687A9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251A"/>
    <w:multiLevelType w:val="hybridMultilevel"/>
    <w:tmpl w:val="1AE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B6054"/>
    <w:multiLevelType w:val="hybridMultilevel"/>
    <w:tmpl w:val="6680C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62758"/>
    <w:multiLevelType w:val="hybridMultilevel"/>
    <w:tmpl w:val="963295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5298E"/>
    <w:multiLevelType w:val="hybridMultilevel"/>
    <w:tmpl w:val="A8065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61294"/>
    <w:multiLevelType w:val="hybridMultilevel"/>
    <w:tmpl w:val="F55A4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DAB"/>
    <w:multiLevelType w:val="hybridMultilevel"/>
    <w:tmpl w:val="384047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F67E01"/>
    <w:multiLevelType w:val="hybridMultilevel"/>
    <w:tmpl w:val="6FE64E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A7195"/>
    <w:multiLevelType w:val="hybridMultilevel"/>
    <w:tmpl w:val="993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76B4D"/>
    <w:multiLevelType w:val="hybridMultilevel"/>
    <w:tmpl w:val="823A74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75318"/>
    <w:multiLevelType w:val="hybridMultilevel"/>
    <w:tmpl w:val="262E0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74599"/>
    <w:multiLevelType w:val="hybridMultilevel"/>
    <w:tmpl w:val="87D2E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E91DE3"/>
    <w:multiLevelType w:val="hybridMultilevel"/>
    <w:tmpl w:val="6E88B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A2519"/>
    <w:multiLevelType w:val="hybridMultilevel"/>
    <w:tmpl w:val="C1FEB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04DF0"/>
    <w:multiLevelType w:val="hybridMultilevel"/>
    <w:tmpl w:val="7E0649B4"/>
    <w:lvl w:ilvl="0" w:tplc="1CE6F1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E0128"/>
    <w:multiLevelType w:val="hybridMultilevel"/>
    <w:tmpl w:val="1B24AA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6A2258"/>
    <w:multiLevelType w:val="hybridMultilevel"/>
    <w:tmpl w:val="6DEE9B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7"/>
  </w:num>
  <w:num w:numId="5">
    <w:abstractNumId w:val="22"/>
  </w:num>
  <w:num w:numId="6">
    <w:abstractNumId w:val="42"/>
  </w:num>
  <w:num w:numId="7">
    <w:abstractNumId w:val="5"/>
  </w:num>
  <w:num w:numId="8">
    <w:abstractNumId w:val="33"/>
  </w:num>
  <w:num w:numId="9">
    <w:abstractNumId w:val="3"/>
  </w:num>
  <w:num w:numId="10">
    <w:abstractNumId w:val="35"/>
  </w:num>
  <w:num w:numId="11">
    <w:abstractNumId w:val="4"/>
  </w:num>
  <w:num w:numId="12">
    <w:abstractNumId w:val="13"/>
  </w:num>
  <w:num w:numId="13">
    <w:abstractNumId w:val="27"/>
  </w:num>
  <w:num w:numId="14">
    <w:abstractNumId w:val="40"/>
  </w:num>
  <w:num w:numId="15">
    <w:abstractNumId w:val="15"/>
  </w:num>
  <w:num w:numId="16">
    <w:abstractNumId w:val="0"/>
  </w:num>
  <w:num w:numId="17">
    <w:abstractNumId w:val="30"/>
  </w:num>
  <w:num w:numId="18">
    <w:abstractNumId w:val="9"/>
  </w:num>
  <w:num w:numId="19">
    <w:abstractNumId w:val="21"/>
  </w:num>
  <w:num w:numId="20">
    <w:abstractNumId w:val="23"/>
  </w:num>
  <w:num w:numId="21">
    <w:abstractNumId w:val="39"/>
  </w:num>
  <w:num w:numId="22">
    <w:abstractNumId w:val="46"/>
  </w:num>
  <w:num w:numId="23">
    <w:abstractNumId w:val="26"/>
  </w:num>
  <w:num w:numId="24">
    <w:abstractNumId w:val="34"/>
  </w:num>
  <w:num w:numId="25">
    <w:abstractNumId w:val="41"/>
  </w:num>
  <w:num w:numId="26">
    <w:abstractNumId w:val="28"/>
  </w:num>
  <w:num w:numId="27">
    <w:abstractNumId w:val="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  <w:num w:numId="31">
    <w:abstractNumId w:val="12"/>
  </w:num>
  <w:num w:numId="32">
    <w:abstractNumId w:val="18"/>
  </w:num>
  <w:num w:numId="33">
    <w:abstractNumId w:val="19"/>
  </w:num>
  <w:num w:numId="34">
    <w:abstractNumId w:val="45"/>
  </w:num>
  <w:num w:numId="35">
    <w:abstractNumId w:val="3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9"/>
  </w:num>
  <w:num w:numId="39">
    <w:abstractNumId w:val="32"/>
  </w:num>
  <w:num w:numId="40">
    <w:abstractNumId w:val="2"/>
  </w:num>
  <w:num w:numId="41">
    <w:abstractNumId w:val="7"/>
  </w:num>
  <w:num w:numId="42">
    <w:abstractNumId w:val="38"/>
  </w:num>
  <w:num w:numId="43">
    <w:abstractNumId w:val="17"/>
  </w:num>
  <w:num w:numId="44">
    <w:abstractNumId w:val="6"/>
  </w:num>
  <w:num w:numId="45">
    <w:abstractNumId w:val="20"/>
  </w:num>
  <w:num w:numId="46">
    <w:abstractNumId w:val="10"/>
  </w:num>
  <w:num w:numId="47">
    <w:abstractNumId w:val="4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A1"/>
    <w:rsid w:val="00037F26"/>
    <w:rsid w:val="00065BD7"/>
    <w:rsid w:val="00087C3B"/>
    <w:rsid w:val="00090650"/>
    <w:rsid w:val="00097665"/>
    <w:rsid w:val="000A37D0"/>
    <w:rsid w:val="000C231E"/>
    <w:rsid w:val="000D118A"/>
    <w:rsid w:val="000F6ADD"/>
    <w:rsid w:val="00100BDA"/>
    <w:rsid w:val="00111D1C"/>
    <w:rsid w:val="001238E3"/>
    <w:rsid w:val="00134397"/>
    <w:rsid w:val="001403E0"/>
    <w:rsid w:val="00143804"/>
    <w:rsid w:val="00145AE8"/>
    <w:rsid w:val="00160512"/>
    <w:rsid w:val="001676C6"/>
    <w:rsid w:val="00167E72"/>
    <w:rsid w:val="00190505"/>
    <w:rsid w:val="001C17C9"/>
    <w:rsid w:val="001F04B8"/>
    <w:rsid w:val="001F0B38"/>
    <w:rsid w:val="001F5A9D"/>
    <w:rsid w:val="002227ED"/>
    <w:rsid w:val="002246C4"/>
    <w:rsid w:val="00237B27"/>
    <w:rsid w:val="00244984"/>
    <w:rsid w:val="0025018E"/>
    <w:rsid w:val="00271D95"/>
    <w:rsid w:val="00283FDD"/>
    <w:rsid w:val="002A0A72"/>
    <w:rsid w:val="002A410A"/>
    <w:rsid w:val="002B226A"/>
    <w:rsid w:val="002D02A9"/>
    <w:rsid w:val="002D5EC7"/>
    <w:rsid w:val="002F3C91"/>
    <w:rsid w:val="002F72BA"/>
    <w:rsid w:val="00304FBF"/>
    <w:rsid w:val="00306334"/>
    <w:rsid w:val="00311F9A"/>
    <w:rsid w:val="00315CC4"/>
    <w:rsid w:val="00321093"/>
    <w:rsid w:val="0032149C"/>
    <w:rsid w:val="00322ABC"/>
    <w:rsid w:val="00331E30"/>
    <w:rsid w:val="00335C29"/>
    <w:rsid w:val="00340BA2"/>
    <w:rsid w:val="00343A3F"/>
    <w:rsid w:val="00350084"/>
    <w:rsid w:val="00376B45"/>
    <w:rsid w:val="003A74AE"/>
    <w:rsid w:val="003B6289"/>
    <w:rsid w:val="003B7BB1"/>
    <w:rsid w:val="003C2FC6"/>
    <w:rsid w:val="003D03F4"/>
    <w:rsid w:val="003D2282"/>
    <w:rsid w:val="003D36D6"/>
    <w:rsid w:val="003D47C5"/>
    <w:rsid w:val="003E15EA"/>
    <w:rsid w:val="003E2E57"/>
    <w:rsid w:val="003E3F52"/>
    <w:rsid w:val="003F1540"/>
    <w:rsid w:val="004301D5"/>
    <w:rsid w:val="0044222E"/>
    <w:rsid w:val="00457252"/>
    <w:rsid w:val="00467A00"/>
    <w:rsid w:val="00476B7A"/>
    <w:rsid w:val="00492116"/>
    <w:rsid w:val="00494BBA"/>
    <w:rsid w:val="004A06BD"/>
    <w:rsid w:val="004C1799"/>
    <w:rsid w:val="004E0509"/>
    <w:rsid w:val="004E2DD3"/>
    <w:rsid w:val="004E39C8"/>
    <w:rsid w:val="004E5B5C"/>
    <w:rsid w:val="004F1752"/>
    <w:rsid w:val="004F78BE"/>
    <w:rsid w:val="00501A87"/>
    <w:rsid w:val="005171D4"/>
    <w:rsid w:val="00531845"/>
    <w:rsid w:val="00540EE5"/>
    <w:rsid w:val="00541122"/>
    <w:rsid w:val="0054454A"/>
    <w:rsid w:val="0055152A"/>
    <w:rsid w:val="005534BE"/>
    <w:rsid w:val="00557917"/>
    <w:rsid w:val="0057091C"/>
    <w:rsid w:val="0057178B"/>
    <w:rsid w:val="0057483D"/>
    <w:rsid w:val="00577FD2"/>
    <w:rsid w:val="00586A04"/>
    <w:rsid w:val="005A0339"/>
    <w:rsid w:val="005A0E80"/>
    <w:rsid w:val="005B1E1C"/>
    <w:rsid w:val="005B53D9"/>
    <w:rsid w:val="005B6F3B"/>
    <w:rsid w:val="005C1656"/>
    <w:rsid w:val="005E1CF6"/>
    <w:rsid w:val="005E4130"/>
    <w:rsid w:val="005F0538"/>
    <w:rsid w:val="005F273A"/>
    <w:rsid w:val="005F4866"/>
    <w:rsid w:val="005F64B1"/>
    <w:rsid w:val="0060104D"/>
    <w:rsid w:val="00605D48"/>
    <w:rsid w:val="00606F3F"/>
    <w:rsid w:val="006112EA"/>
    <w:rsid w:val="00617984"/>
    <w:rsid w:val="0063215F"/>
    <w:rsid w:val="006366C6"/>
    <w:rsid w:val="00641313"/>
    <w:rsid w:val="00641D23"/>
    <w:rsid w:val="00646345"/>
    <w:rsid w:val="00673C4C"/>
    <w:rsid w:val="00677E7A"/>
    <w:rsid w:val="00685676"/>
    <w:rsid w:val="00693843"/>
    <w:rsid w:val="006949FA"/>
    <w:rsid w:val="00696747"/>
    <w:rsid w:val="006A07EA"/>
    <w:rsid w:val="006A65BF"/>
    <w:rsid w:val="006C1B04"/>
    <w:rsid w:val="006D4BD2"/>
    <w:rsid w:val="006E238E"/>
    <w:rsid w:val="00704714"/>
    <w:rsid w:val="00706B4D"/>
    <w:rsid w:val="00714E51"/>
    <w:rsid w:val="00730074"/>
    <w:rsid w:val="00741D97"/>
    <w:rsid w:val="00743AC0"/>
    <w:rsid w:val="00752D99"/>
    <w:rsid w:val="00783634"/>
    <w:rsid w:val="0078608F"/>
    <w:rsid w:val="00794955"/>
    <w:rsid w:val="007B351F"/>
    <w:rsid w:val="007C494F"/>
    <w:rsid w:val="007E65D4"/>
    <w:rsid w:val="007F04B5"/>
    <w:rsid w:val="008027FD"/>
    <w:rsid w:val="00807B44"/>
    <w:rsid w:val="008240CB"/>
    <w:rsid w:val="00826348"/>
    <w:rsid w:val="0083664A"/>
    <w:rsid w:val="008429F7"/>
    <w:rsid w:val="00851B7B"/>
    <w:rsid w:val="00861D9F"/>
    <w:rsid w:val="00873A65"/>
    <w:rsid w:val="0088059D"/>
    <w:rsid w:val="008B1EAF"/>
    <w:rsid w:val="008C79FE"/>
    <w:rsid w:val="008E5C40"/>
    <w:rsid w:val="008E7C68"/>
    <w:rsid w:val="008F018F"/>
    <w:rsid w:val="008F4878"/>
    <w:rsid w:val="00904EE7"/>
    <w:rsid w:val="009230CA"/>
    <w:rsid w:val="00934770"/>
    <w:rsid w:val="009428E8"/>
    <w:rsid w:val="00942E3F"/>
    <w:rsid w:val="00945C20"/>
    <w:rsid w:val="009542B7"/>
    <w:rsid w:val="00955DDF"/>
    <w:rsid w:val="00956DD1"/>
    <w:rsid w:val="009651B0"/>
    <w:rsid w:val="009668A6"/>
    <w:rsid w:val="00977B0F"/>
    <w:rsid w:val="00983938"/>
    <w:rsid w:val="00991D4A"/>
    <w:rsid w:val="009941DC"/>
    <w:rsid w:val="009A05A1"/>
    <w:rsid w:val="009A0FA2"/>
    <w:rsid w:val="009A18C2"/>
    <w:rsid w:val="009B55DD"/>
    <w:rsid w:val="009B772D"/>
    <w:rsid w:val="009D3B37"/>
    <w:rsid w:val="009E4C62"/>
    <w:rsid w:val="009E6996"/>
    <w:rsid w:val="009F33AE"/>
    <w:rsid w:val="00A16A40"/>
    <w:rsid w:val="00A256D9"/>
    <w:rsid w:val="00A46174"/>
    <w:rsid w:val="00A84F65"/>
    <w:rsid w:val="00AA2105"/>
    <w:rsid w:val="00AA216A"/>
    <w:rsid w:val="00AB5477"/>
    <w:rsid w:val="00AC5F35"/>
    <w:rsid w:val="00AD0ED7"/>
    <w:rsid w:val="00AD38B9"/>
    <w:rsid w:val="00AD67D3"/>
    <w:rsid w:val="00AE4374"/>
    <w:rsid w:val="00AF21C1"/>
    <w:rsid w:val="00B203D5"/>
    <w:rsid w:val="00B33585"/>
    <w:rsid w:val="00B52109"/>
    <w:rsid w:val="00B605B0"/>
    <w:rsid w:val="00B662DD"/>
    <w:rsid w:val="00B7167D"/>
    <w:rsid w:val="00B973AD"/>
    <w:rsid w:val="00BA6E01"/>
    <w:rsid w:val="00BB57DD"/>
    <w:rsid w:val="00BD5B40"/>
    <w:rsid w:val="00BD6619"/>
    <w:rsid w:val="00BD7F7F"/>
    <w:rsid w:val="00BE459B"/>
    <w:rsid w:val="00BE5855"/>
    <w:rsid w:val="00BF32E1"/>
    <w:rsid w:val="00C01A73"/>
    <w:rsid w:val="00C05BA7"/>
    <w:rsid w:val="00C13D11"/>
    <w:rsid w:val="00C43F87"/>
    <w:rsid w:val="00C44369"/>
    <w:rsid w:val="00C50EDA"/>
    <w:rsid w:val="00C51135"/>
    <w:rsid w:val="00C5367D"/>
    <w:rsid w:val="00C65743"/>
    <w:rsid w:val="00C672BE"/>
    <w:rsid w:val="00C71E51"/>
    <w:rsid w:val="00C85B33"/>
    <w:rsid w:val="00CC1B71"/>
    <w:rsid w:val="00CD235A"/>
    <w:rsid w:val="00CE5E2D"/>
    <w:rsid w:val="00CE6C29"/>
    <w:rsid w:val="00D02F58"/>
    <w:rsid w:val="00D06919"/>
    <w:rsid w:val="00D07377"/>
    <w:rsid w:val="00D15443"/>
    <w:rsid w:val="00D15D8D"/>
    <w:rsid w:val="00D408AA"/>
    <w:rsid w:val="00D40B60"/>
    <w:rsid w:val="00D4402A"/>
    <w:rsid w:val="00D449A4"/>
    <w:rsid w:val="00D46EBD"/>
    <w:rsid w:val="00D73D1F"/>
    <w:rsid w:val="00DB42EB"/>
    <w:rsid w:val="00DB5673"/>
    <w:rsid w:val="00DC089A"/>
    <w:rsid w:val="00DC1AD6"/>
    <w:rsid w:val="00DD2034"/>
    <w:rsid w:val="00DE2F0E"/>
    <w:rsid w:val="00DF65C6"/>
    <w:rsid w:val="00DF7587"/>
    <w:rsid w:val="00E262E2"/>
    <w:rsid w:val="00E268F7"/>
    <w:rsid w:val="00E31905"/>
    <w:rsid w:val="00E324B6"/>
    <w:rsid w:val="00E509FE"/>
    <w:rsid w:val="00E75D70"/>
    <w:rsid w:val="00E75EC2"/>
    <w:rsid w:val="00E76549"/>
    <w:rsid w:val="00E829F1"/>
    <w:rsid w:val="00EC4D0D"/>
    <w:rsid w:val="00EC6E72"/>
    <w:rsid w:val="00EF7FA0"/>
    <w:rsid w:val="00F011A3"/>
    <w:rsid w:val="00F03300"/>
    <w:rsid w:val="00F12818"/>
    <w:rsid w:val="00F136E0"/>
    <w:rsid w:val="00F13741"/>
    <w:rsid w:val="00F43740"/>
    <w:rsid w:val="00F50246"/>
    <w:rsid w:val="00F630DB"/>
    <w:rsid w:val="00F90C64"/>
    <w:rsid w:val="00FA6BC9"/>
    <w:rsid w:val="00FB11EF"/>
    <w:rsid w:val="00FB1EE2"/>
    <w:rsid w:val="00FB4D01"/>
    <w:rsid w:val="00FB5EC3"/>
    <w:rsid w:val="00FB75F9"/>
    <w:rsid w:val="00FC2AB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5BDB5"/>
  <w15:docId w15:val="{2394EC0C-D9CF-4396-A372-F51A403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B33"/>
  </w:style>
  <w:style w:type="paragraph" w:styleId="Heading1">
    <w:name w:val="heading 1"/>
    <w:basedOn w:val="Normal"/>
    <w:next w:val="Normal"/>
    <w:link w:val="Heading1Char"/>
    <w:uiPriority w:val="9"/>
    <w:qFormat/>
    <w:rsid w:val="00842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7"/>
  </w:style>
  <w:style w:type="paragraph" w:styleId="Footer">
    <w:name w:val="footer"/>
    <w:basedOn w:val="Normal"/>
    <w:link w:val="FooterChar"/>
    <w:uiPriority w:val="99"/>
    <w:unhideWhenUsed/>
    <w:rsid w:val="00E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7"/>
  </w:style>
  <w:style w:type="character" w:customStyle="1" w:styleId="Heading1Char">
    <w:name w:val="Heading 1 Char"/>
    <w:basedOn w:val="DefaultParagraphFont"/>
    <w:link w:val="Heading1"/>
    <w:uiPriority w:val="9"/>
    <w:rsid w:val="00842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17C9"/>
    <w:pPr>
      <w:ind w:left="720"/>
      <w:contextualSpacing/>
    </w:pPr>
  </w:style>
  <w:style w:type="table" w:styleId="TableGrid">
    <w:name w:val="Table Grid"/>
    <w:basedOn w:val="TableNormal"/>
    <w:uiPriority w:val="59"/>
    <w:rsid w:val="003E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9FA"/>
    <w:rPr>
      <w:color w:val="0000FF" w:themeColor="hyperlink"/>
      <w:u w:val="single"/>
    </w:rPr>
  </w:style>
  <w:style w:type="paragraph" w:customStyle="1" w:styleId="Default">
    <w:name w:val="Default"/>
    <w:rsid w:val="00BE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C1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568-2365-4025-8041-77C5006FDA08}"/>
      </w:docPartPr>
      <w:docPartBody>
        <w:p w:rsidR="00C106DA" w:rsidRDefault="005813AF">
          <w:r w:rsidRPr="00AE3A61">
            <w:rPr>
              <w:rStyle w:val="PlaceholderText"/>
            </w:rPr>
            <w:t>Choose an item.</w:t>
          </w:r>
        </w:p>
      </w:docPartBody>
    </w:docPart>
    <w:docPart>
      <w:docPartPr>
        <w:name w:val="48FD46A7593342088152CAD0FAB3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5CBE-7B1D-420E-BDBB-B7632296657A}"/>
      </w:docPartPr>
      <w:docPartBody>
        <w:p w:rsidR="00C106DA" w:rsidRDefault="005813AF" w:rsidP="005813AF">
          <w:pPr>
            <w:pStyle w:val="48FD46A7593342088152CAD0FAB3DA4C"/>
          </w:pPr>
          <w:r w:rsidRPr="00AE3A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AF"/>
    <w:rsid w:val="005813AF"/>
    <w:rsid w:val="00873B3F"/>
    <w:rsid w:val="00C106DA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3AF"/>
    <w:rPr>
      <w:color w:val="808080"/>
    </w:rPr>
  </w:style>
  <w:style w:type="paragraph" w:customStyle="1" w:styleId="7BB1E6D079AE4841B58744D266B79B63">
    <w:name w:val="7BB1E6D079AE4841B58744D266B79B63"/>
    <w:rsid w:val="005813AF"/>
  </w:style>
  <w:style w:type="paragraph" w:customStyle="1" w:styleId="8950970A89F24BEC992601D6949A48DC">
    <w:name w:val="8950970A89F24BEC992601D6949A48DC"/>
    <w:rsid w:val="005813AF"/>
  </w:style>
  <w:style w:type="paragraph" w:customStyle="1" w:styleId="938334F2406F4F569F9FBF5CB11A1E59">
    <w:name w:val="938334F2406F4F569F9FBF5CB11A1E59"/>
    <w:rsid w:val="005813AF"/>
  </w:style>
  <w:style w:type="paragraph" w:customStyle="1" w:styleId="DBFF3D025B7E4A10AFE3F378502EB1E5">
    <w:name w:val="DBFF3D025B7E4A10AFE3F378502EB1E5"/>
    <w:rsid w:val="005813AF"/>
  </w:style>
  <w:style w:type="paragraph" w:customStyle="1" w:styleId="48FD46A7593342088152CAD0FAB3DA4C">
    <w:name w:val="48FD46A7593342088152CAD0FAB3DA4C"/>
    <w:rsid w:val="00581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Assaad Sakr</cp:lastModifiedBy>
  <cp:revision>5</cp:revision>
  <cp:lastPrinted>2017-06-26T16:30:00Z</cp:lastPrinted>
  <dcterms:created xsi:type="dcterms:W3CDTF">2017-12-21T22:30:00Z</dcterms:created>
  <dcterms:modified xsi:type="dcterms:W3CDTF">2017-12-21T22:55:00Z</dcterms:modified>
</cp:coreProperties>
</file>